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1BE" w14:textId="3EE2D7FE" w:rsidR="00CA66F4" w:rsidRPr="00FC0B2B" w:rsidRDefault="00FC0B2B" w:rsidP="00CA66F4">
      <w:pPr>
        <w:rPr>
          <w:b/>
          <w:bCs/>
        </w:rPr>
      </w:pPr>
      <w:r w:rsidRPr="00FC0B2B">
        <w:rPr>
          <w:b/>
          <w:bCs/>
        </w:rPr>
        <w:t>PROBATE FEE GUIDE</w:t>
      </w:r>
    </w:p>
    <w:p w14:paraId="2A9F8BEF" w14:textId="77777777" w:rsidR="00CA66F4" w:rsidRDefault="00CA66F4" w:rsidP="00CA66F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4"/>
        <w:gridCol w:w="3655"/>
      </w:tblGrid>
      <w:tr w:rsidR="00CA66F4" w14:paraId="120BACFC" w14:textId="77777777" w:rsidTr="00CA66F4"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8155C" w14:textId="77777777" w:rsidR="00CA66F4" w:rsidRDefault="00CA66F4">
            <w:pPr>
              <w:rPr>
                <w:b/>
                <w:bCs/>
              </w:rPr>
            </w:pPr>
            <w:r>
              <w:rPr>
                <w:b/>
                <w:bCs/>
              </w:rPr>
              <w:t>Service to be provided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337B" w14:textId="77777777" w:rsidR="00CA66F4" w:rsidRDefault="00CA66F4">
            <w:pPr>
              <w:rPr>
                <w:b/>
                <w:bCs/>
              </w:rPr>
            </w:pPr>
            <w:r>
              <w:rPr>
                <w:b/>
                <w:bCs/>
              </w:rPr>
              <w:t>Indicative costs (range/%)</w:t>
            </w:r>
          </w:p>
        </w:tc>
      </w:tr>
      <w:tr w:rsidR="00CA66F4" w14:paraId="4D8E8BBE" w14:textId="77777777" w:rsidTr="00CA66F4"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7F4F8" w14:textId="77777777" w:rsidR="00CA66F4" w:rsidRDefault="00CA66F4">
            <w:r>
              <w:rPr>
                <w:u w:val="single"/>
              </w:rPr>
              <w:t>No grant required</w:t>
            </w:r>
            <w:r>
              <w:t xml:space="preserve"> – basic estate administration (few assets/largely passing by survivorship, etc.)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BB7E" w14:textId="77777777" w:rsidR="00CA66F4" w:rsidRDefault="00D007B3">
            <w:r>
              <w:t>£75</w:t>
            </w:r>
            <w:r w:rsidR="00B712B0">
              <w:t>0</w:t>
            </w:r>
            <w:r w:rsidR="00CA66F4">
              <w:t xml:space="preserve"> plus VAT</w:t>
            </w:r>
          </w:p>
        </w:tc>
      </w:tr>
      <w:tr w:rsidR="00CA66F4" w14:paraId="7BD72533" w14:textId="77777777" w:rsidTr="00CA66F4"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CFFD" w14:textId="77777777" w:rsidR="00CA66F4" w:rsidRDefault="00CA66F4">
            <w:r>
              <w:rPr>
                <w:u w:val="single"/>
              </w:rPr>
              <w:t>No grant required</w:t>
            </w:r>
            <w:r>
              <w:t xml:space="preserve"> – more complicated estate administration (higher assets levels than above, etc.)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0030" w14:textId="77777777" w:rsidR="00CA66F4" w:rsidRDefault="00B712B0">
            <w:r>
              <w:t>£1,500</w:t>
            </w:r>
            <w:r w:rsidR="00BE00D6">
              <w:t xml:space="preserve"> plus VAT</w:t>
            </w:r>
          </w:p>
        </w:tc>
      </w:tr>
      <w:tr w:rsidR="00CA66F4" w14:paraId="45229BE8" w14:textId="77777777" w:rsidTr="00CA66F4"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07CC" w14:textId="77777777" w:rsidR="00CA66F4" w:rsidRDefault="00CA66F4"/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D0BD" w14:textId="77777777" w:rsidR="00CA66F4" w:rsidRDefault="00CA66F4"/>
        </w:tc>
      </w:tr>
      <w:tr w:rsidR="00CA66F4" w14:paraId="15F2A1E6" w14:textId="77777777" w:rsidTr="00CA66F4"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E46D" w14:textId="77777777" w:rsidR="00CA66F4" w:rsidRDefault="00CA66F4">
            <w:pPr>
              <w:rPr>
                <w:u w:val="single"/>
              </w:rPr>
            </w:pPr>
            <w:r>
              <w:rPr>
                <w:u w:val="single"/>
              </w:rPr>
              <w:t>Grant only (no estate administration):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1EF0" w14:textId="77777777" w:rsidR="00CA66F4" w:rsidRDefault="00CA66F4"/>
        </w:tc>
      </w:tr>
      <w:tr w:rsidR="00CA66F4" w14:paraId="6F9CED8E" w14:textId="77777777" w:rsidTr="00CA66F4"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9BDB0" w14:textId="77777777" w:rsidR="00CA66F4" w:rsidRDefault="00CA66F4">
            <w:r>
              <w:t>few assets of low value (&lt; £100,000)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C733" w14:textId="77777777" w:rsidR="00CA66F4" w:rsidRDefault="00B712B0" w:rsidP="00B712B0">
            <w:r>
              <w:t>£1,000</w:t>
            </w:r>
            <w:r w:rsidR="00EA48F3">
              <w:t xml:space="preserve"> </w:t>
            </w:r>
            <w:r w:rsidR="00CA66F4">
              <w:t>plus VAT</w:t>
            </w:r>
          </w:p>
        </w:tc>
      </w:tr>
      <w:tr w:rsidR="00CA66F4" w14:paraId="7793A019" w14:textId="77777777" w:rsidTr="00CA66F4"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24E81" w14:textId="77777777" w:rsidR="00CA66F4" w:rsidRDefault="00CA66F4">
            <w:r>
              <w:t>higher value non-taxable estate (&lt; £325,000)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96AF" w14:textId="77777777" w:rsidR="00CA66F4" w:rsidRDefault="00B712B0" w:rsidP="00B712B0">
            <w:r>
              <w:t xml:space="preserve">£1,500 </w:t>
            </w:r>
            <w:r w:rsidR="00CA66F4">
              <w:t>plus VAT</w:t>
            </w:r>
          </w:p>
        </w:tc>
      </w:tr>
      <w:tr w:rsidR="00CA66F4" w14:paraId="4E7B0A3A" w14:textId="77777777" w:rsidTr="00CA66F4"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1C7D4" w14:textId="77777777" w:rsidR="00CA66F4" w:rsidRDefault="00CA66F4">
            <w:proofErr w:type="gramStart"/>
            <w:r>
              <w:t>lower level</w:t>
            </w:r>
            <w:proofErr w:type="gramEnd"/>
            <w:r>
              <w:t xml:space="preserve"> taxable estate (£325,000 - £500,000)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0DD2" w14:textId="77777777" w:rsidR="00CA66F4" w:rsidRDefault="00CA66F4" w:rsidP="00B712B0">
            <w:r>
              <w:t>£</w:t>
            </w:r>
            <w:r w:rsidR="00B712B0">
              <w:t xml:space="preserve">1,500 to £2,000 </w:t>
            </w:r>
            <w:r>
              <w:t>plus VAT</w:t>
            </w:r>
          </w:p>
        </w:tc>
      </w:tr>
      <w:tr w:rsidR="00CA66F4" w14:paraId="0FE578D1" w14:textId="77777777" w:rsidTr="00CA66F4"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44436" w14:textId="77777777" w:rsidR="00CA66F4" w:rsidRDefault="00CA66F4">
            <w:r>
              <w:t>higher level taxable estate (£500,000 +)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B019" w14:textId="77777777" w:rsidR="00CA66F4" w:rsidRDefault="00CA66F4" w:rsidP="00B712B0">
            <w:r>
              <w:t>£</w:t>
            </w:r>
            <w:r w:rsidR="00B712B0">
              <w:t xml:space="preserve">2,000 to £2,500 </w:t>
            </w:r>
            <w:r>
              <w:t>plus VAT</w:t>
            </w:r>
          </w:p>
        </w:tc>
      </w:tr>
      <w:tr w:rsidR="00CA66F4" w14:paraId="1E0DECC4" w14:textId="77777777" w:rsidTr="00CA66F4"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9335" w14:textId="77777777" w:rsidR="00CA66F4" w:rsidRDefault="00CA66F4"/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5BAD" w14:textId="77777777" w:rsidR="00CA66F4" w:rsidRDefault="00CA66F4"/>
        </w:tc>
      </w:tr>
      <w:tr w:rsidR="00CA66F4" w14:paraId="018AD062" w14:textId="77777777" w:rsidTr="00CA66F4"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EADB" w14:textId="77777777" w:rsidR="00CA66F4" w:rsidRDefault="00CA66F4">
            <w:pPr>
              <w:rPr>
                <w:u w:val="single"/>
              </w:rPr>
            </w:pPr>
            <w:r>
              <w:rPr>
                <w:u w:val="single"/>
              </w:rPr>
              <w:t>Grant and estate administration – probate/intestacy: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8A42" w14:textId="77777777" w:rsidR="00CA66F4" w:rsidRDefault="00CA66F4"/>
        </w:tc>
      </w:tr>
      <w:tr w:rsidR="00CA66F4" w14:paraId="7A996460" w14:textId="77777777" w:rsidTr="00CA66F4"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013D" w14:textId="77777777" w:rsidR="00CA66F4" w:rsidRDefault="00CA66F4">
            <w:r>
              <w:t>few assets of low value (&lt; £100,000)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5F7E" w14:textId="77777777" w:rsidR="00CA66F4" w:rsidRDefault="00B712B0">
            <w:r>
              <w:t>£2,0</w:t>
            </w:r>
            <w:r w:rsidR="00CA66F4">
              <w:t>00</w:t>
            </w:r>
            <w:r>
              <w:t xml:space="preserve"> to £3,0</w:t>
            </w:r>
            <w:r w:rsidR="00CA66F4">
              <w:t>00 plus VAT</w:t>
            </w:r>
          </w:p>
        </w:tc>
      </w:tr>
      <w:tr w:rsidR="00CA66F4" w14:paraId="69C0C29A" w14:textId="77777777" w:rsidTr="00CA66F4"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9D86" w14:textId="77777777" w:rsidR="00CA66F4" w:rsidRDefault="00CA66F4">
            <w:r>
              <w:t>higher value non-taxable estate (&lt; £325,000)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1831" w14:textId="77777777" w:rsidR="00CA66F4" w:rsidRDefault="00B712B0">
            <w:r>
              <w:t>£3,0</w:t>
            </w:r>
            <w:r w:rsidR="00CA66F4">
              <w:t>00 plus VAT as starting point</w:t>
            </w:r>
          </w:p>
        </w:tc>
      </w:tr>
      <w:tr w:rsidR="00CA66F4" w14:paraId="2956B22A" w14:textId="77777777" w:rsidTr="00CA66F4"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66DA1" w14:textId="77777777" w:rsidR="00CA66F4" w:rsidRDefault="00CA66F4">
            <w:proofErr w:type="gramStart"/>
            <w:r>
              <w:t>lower level</w:t>
            </w:r>
            <w:proofErr w:type="gramEnd"/>
            <w:r>
              <w:t xml:space="preserve"> taxable estate (£325,000 - £500,000)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919A" w14:textId="77777777" w:rsidR="00CA66F4" w:rsidRDefault="00B712B0">
            <w:r>
              <w:t>£4,000 to £6,0</w:t>
            </w:r>
            <w:r w:rsidR="00CA66F4">
              <w:t>00 plus VAT</w:t>
            </w:r>
          </w:p>
        </w:tc>
      </w:tr>
      <w:tr w:rsidR="00CA66F4" w14:paraId="527808DD" w14:textId="77777777" w:rsidTr="00CA66F4"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BA57" w14:textId="77777777" w:rsidR="00CA66F4" w:rsidRDefault="00CA66F4">
            <w:r>
              <w:t>higher level taxable estate (£325,000 +)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28795" w14:textId="77777777" w:rsidR="00CA66F4" w:rsidRDefault="00B712B0" w:rsidP="001E4027">
            <w:r>
              <w:t>£6,0</w:t>
            </w:r>
            <w:r w:rsidR="00CA66F4">
              <w:t>0</w:t>
            </w:r>
            <w:r w:rsidR="00D04AA3">
              <w:t>0</w:t>
            </w:r>
            <w:r w:rsidR="001E4027">
              <w:t xml:space="preserve"> plus VAT as starting point</w:t>
            </w:r>
          </w:p>
        </w:tc>
      </w:tr>
      <w:tr w:rsidR="00CA66F4" w14:paraId="2E0EF645" w14:textId="77777777" w:rsidTr="00CA66F4"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E6CB" w14:textId="77777777" w:rsidR="00CA66F4" w:rsidRDefault="00CA66F4"/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D1CA" w14:textId="77777777" w:rsidR="00CA66F4" w:rsidRDefault="00CA66F4"/>
        </w:tc>
      </w:tr>
      <w:tr w:rsidR="00CA66F4" w14:paraId="76A8354D" w14:textId="77777777" w:rsidTr="00CA66F4"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A7E46" w14:textId="77777777" w:rsidR="00CA66F4" w:rsidRDefault="00CA66F4">
            <w:r>
              <w:t>+ deed of variation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08AA" w14:textId="77777777" w:rsidR="00CA66F4" w:rsidRDefault="00B712B0">
            <w:r>
              <w:t>£350</w:t>
            </w:r>
            <w:r w:rsidR="00BE00D6">
              <w:t xml:space="preserve"> plus VAT</w:t>
            </w:r>
          </w:p>
        </w:tc>
      </w:tr>
    </w:tbl>
    <w:p w14:paraId="2E11B91E" w14:textId="77777777" w:rsidR="00C41117" w:rsidRDefault="00C41117"/>
    <w:sectPr w:rsidR="00C41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F4"/>
    <w:rsid w:val="001E4027"/>
    <w:rsid w:val="003B3343"/>
    <w:rsid w:val="00A60107"/>
    <w:rsid w:val="00B712B0"/>
    <w:rsid w:val="00BE00D6"/>
    <w:rsid w:val="00C41117"/>
    <w:rsid w:val="00CA66F4"/>
    <w:rsid w:val="00D007B3"/>
    <w:rsid w:val="00D04AA3"/>
    <w:rsid w:val="00E367B7"/>
    <w:rsid w:val="00E43422"/>
    <w:rsid w:val="00EA48F3"/>
    <w:rsid w:val="00F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AE8A"/>
  <w15:chartTrackingRefBased/>
  <w15:docId w15:val="{6A6B3113-5F1C-47E6-B2C1-A0F8024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Sturgeon</dc:creator>
  <cp:keywords/>
  <dc:description/>
  <cp:lastModifiedBy>Krystyna Smithers</cp:lastModifiedBy>
  <cp:revision>2</cp:revision>
  <cp:lastPrinted>2016-10-04T13:36:00Z</cp:lastPrinted>
  <dcterms:created xsi:type="dcterms:W3CDTF">2021-07-28T13:47:00Z</dcterms:created>
  <dcterms:modified xsi:type="dcterms:W3CDTF">2021-07-28T13:47:00Z</dcterms:modified>
</cp:coreProperties>
</file>